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position w:val="-20"/>
          <w:sz w:val="44"/>
          <w:szCs w:val="44"/>
        </w:rPr>
      </w:pPr>
    </w:p>
    <w:p>
      <w:pPr>
        <w:jc w:val="center"/>
        <w:rPr>
          <w:rFonts w:hint="eastAsia" w:ascii="黑体" w:eastAsia="黑体"/>
          <w:spacing w:val="-20"/>
          <w:position w:val="-20"/>
          <w:sz w:val="44"/>
          <w:szCs w:val="44"/>
        </w:rPr>
      </w:pPr>
      <w:bookmarkStart w:id="0" w:name="_GoBack"/>
      <w:r>
        <w:rPr>
          <w:rFonts w:hint="eastAsia" w:ascii="黑体" w:eastAsia="黑体"/>
          <w:spacing w:val="-20"/>
          <w:position w:val="-20"/>
          <w:sz w:val="44"/>
          <w:szCs w:val="44"/>
        </w:rPr>
        <w:t>河北省保安协会第</w:t>
      </w:r>
      <w:r>
        <w:rPr>
          <w:rFonts w:hint="eastAsia" w:ascii="黑体" w:eastAsia="黑体"/>
          <w:spacing w:val="-20"/>
          <w:position w:val="-20"/>
          <w:sz w:val="44"/>
          <w:szCs w:val="44"/>
          <w:lang w:eastAsia="zh-CN"/>
        </w:rPr>
        <w:t>二</w:t>
      </w:r>
      <w:r>
        <w:rPr>
          <w:rFonts w:hint="eastAsia" w:ascii="黑体" w:eastAsia="黑体"/>
          <w:spacing w:val="-20"/>
          <w:position w:val="-20"/>
          <w:sz w:val="44"/>
          <w:szCs w:val="44"/>
        </w:rPr>
        <w:t>届理事会</w:t>
      </w:r>
    </w:p>
    <w:p>
      <w:pPr>
        <w:jc w:val="center"/>
        <w:rPr>
          <w:rFonts w:hint="eastAsia" w:ascii="黑体" w:eastAsia="黑体"/>
          <w:spacing w:val="-20"/>
          <w:position w:val="-20"/>
          <w:sz w:val="36"/>
          <w:szCs w:val="36"/>
        </w:rPr>
      </w:pPr>
      <w:r>
        <w:rPr>
          <w:rFonts w:hint="eastAsia" w:ascii="黑体" w:eastAsia="黑体"/>
          <w:spacing w:val="-20"/>
          <w:position w:val="-20"/>
          <w:sz w:val="44"/>
          <w:szCs w:val="44"/>
        </w:rPr>
        <w:t>理事和常务理事推荐表</w:t>
      </w:r>
    </w:p>
    <w:bookmarkEnd w:id="0"/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94"/>
        <w:gridCol w:w="1130"/>
        <w:gridCol w:w="1463"/>
        <w:gridCol w:w="1931"/>
        <w:gridCol w:w="431"/>
        <w:gridCol w:w="800"/>
        <w:gridCol w:w="326"/>
        <w:gridCol w:w="155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</w:t>
            </w:r>
          </w:p>
        </w:tc>
        <w:tc>
          <w:tcPr>
            <w:tcW w:w="8650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常务理事□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</w:rPr>
              <w:t xml:space="preserve">理事□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49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506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23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3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2寸近期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电话/传真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236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联系地址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</w:rPr>
              <w:t>邮编</w:t>
            </w:r>
          </w:p>
        </w:tc>
        <w:tc>
          <w:tcPr>
            <w:tcW w:w="49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其他社会职务</w:t>
            </w:r>
          </w:p>
        </w:tc>
        <w:tc>
          <w:tcPr>
            <w:tcW w:w="763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9583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自何年月至何年月</w:t>
            </w:r>
          </w:p>
        </w:tc>
        <w:tc>
          <w:tcPr>
            <w:tcW w:w="495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在何地何单位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0" w:hRule="atLeas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单位意见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市级监管部门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或保安协会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省保安协会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37" w:hRule="exac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法定代表人：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印章）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   日</w:t>
            </w:r>
          </w:p>
        </w:tc>
        <w:tc>
          <w:tcPr>
            <w:tcW w:w="33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印章）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   日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印章）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填写说明：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推荐</w:t>
      </w:r>
      <w:r>
        <w:rPr>
          <w:rFonts w:hint="eastAsia" w:ascii="黑体" w:hAnsi="黑体" w:eastAsia="黑体" w:cs="黑体"/>
          <w:sz w:val="24"/>
          <w:szCs w:val="24"/>
        </w:rPr>
        <w:t>栏请在□处打“√”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sectPr>
      <w:pgSz w:w="11906" w:h="16838"/>
      <w:pgMar w:top="567" w:right="567" w:bottom="85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26EB0"/>
    <w:rsid w:val="51626EB0"/>
    <w:rsid w:val="764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2021-06-01T08:01:00Z</dcterms:created>
  <dc:creator>yuli</dc:creator>
  <cp:lastModifiedBy>TH</cp:lastModifiedBy>
  <dcterms:modified xsi:type="dcterms:W3CDTF">2021-06-03T02:48:49Z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